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8D9D4" w14:textId="77777777" w:rsidR="00147FCB" w:rsidRPr="00B13B58" w:rsidRDefault="00147FCB" w:rsidP="0047498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58">
        <w:rPr>
          <w:rFonts w:ascii="Times New Roman" w:hAnsi="Times New Roman" w:cs="Times New Roman"/>
          <w:b/>
          <w:sz w:val="24"/>
          <w:szCs w:val="24"/>
        </w:rPr>
        <w:t>Dane do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5948"/>
      </w:tblGrid>
      <w:tr w:rsidR="0047498B" w14:paraId="3CD00240" w14:textId="77777777" w:rsidTr="00B13B58">
        <w:trPr>
          <w:trHeight w:hRule="exact" w:val="851"/>
        </w:trPr>
        <w:tc>
          <w:tcPr>
            <w:tcW w:w="3114" w:type="dxa"/>
            <w:gridSpan w:val="2"/>
          </w:tcPr>
          <w:p w14:paraId="51F9A2C2" w14:textId="77777777" w:rsidR="0047498B" w:rsidRDefault="0047498B" w:rsidP="00147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948" w:type="dxa"/>
          </w:tcPr>
          <w:p w14:paraId="70E5D958" w14:textId="77777777" w:rsidR="0047498B" w:rsidRDefault="0047498B" w:rsidP="00147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6" w14:paraId="5CEB7D8D" w14:textId="77777777" w:rsidTr="00B13B58">
        <w:trPr>
          <w:trHeight w:hRule="exact" w:val="851"/>
        </w:trPr>
        <w:tc>
          <w:tcPr>
            <w:tcW w:w="3114" w:type="dxa"/>
            <w:gridSpan w:val="2"/>
          </w:tcPr>
          <w:p w14:paraId="12F31FB4" w14:textId="77777777" w:rsidR="00441E96" w:rsidRDefault="00441E96" w:rsidP="00147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948" w:type="dxa"/>
          </w:tcPr>
          <w:p w14:paraId="1413F6B0" w14:textId="77777777" w:rsidR="00441E96" w:rsidRDefault="00441E96" w:rsidP="00147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8B" w14:paraId="200A0385" w14:textId="77777777" w:rsidTr="00B13B58">
        <w:trPr>
          <w:trHeight w:hRule="exact" w:val="851"/>
        </w:trPr>
        <w:tc>
          <w:tcPr>
            <w:tcW w:w="3114" w:type="dxa"/>
            <w:gridSpan w:val="2"/>
          </w:tcPr>
          <w:p w14:paraId="513C6C3A" w14:textId="77777777" w:rsidR="0047498B" w:rsidRDefault="00441E96" w:rsidP="00147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i nr dowodu osobistego</w:t>
            </w:r>
          </w:p>
        </w:tc>
        <w:tc>
          <w:tcPr>
            <w:tcW w:w="5948" w:type="dxa"/>
          </w:tcPr>
          <w:p w14:paraId="1610DD64" w14:textId="77777777" w:rsidR="0047498B" w:rsidRDefault="0047498B" w:rsidP="00147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6" w14:paraId="522AD49E" w14:textId="77777777" w:rsidTr="00B13B58">
        <w:trPr>
          <w:trHeight w:hRule="exact" w:val="851"/>
        </w:trPr>
        <w:tc>
          <w:tcPr>
            <w:tcW w:w="3114" w:type="dxa"/>
            <w:gridSpan w:val="2"/>
          </w:tcPr>
          <w:p w14:paraId="3B35D604" w14:textId="77777777" w:rsidR="00441E96" w:rsidRDefault="00441E96" w:rsidP="00441E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948" w:type="dxa"/>
          </w:tcPr>
          <w:p w14:paraId="1B6022FC" w14:textId="77777777" w:rsidR="00441E96" w:rsidRDefault="00441E96" w:rsidP="00441E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6" w14:paraId="12910A74" w14:textId="77777777" w:rsidTr="00B13B58">
        <w:trPr>
          <w:trHeight w:hRule="exact" w:val="1081"/>
        </w:trPr>
        <w:tc>
          <w:tcPr>
            <w:tcW w:w="3114" w:type="dxa"/>
            <w:gridSpan w:val="2"/>
          </w:tcPr>
          <w:p w14:paraId="502B9EA5" w14:textId="77777777" w:rsidR="00441E96" w:rsidRDefault="00441E96" w:rsidP="00441E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montażu nowego kotła </w:t>
            </w:r>
            <w:r w:rsidRPr="00441E96">
              <w:rPr>
                <w:rFonts w:ascii="Times New Roman" w:hAnsi="Times New Roman" w:cs="Times New Roman"/>
                <w:i/>
                <w:sz w:val="24"/>
                <w:szCs w:val="24"/>
              </w:rPr>
              <w:t>(wypełnić, jeżeli jest inny niż adres zamieszkania)</w:t>
            </w:r>
          </w:p>
        </w:tc>
        <w:tc>
          <w:tcPr>
            <w:tcW w:w="5948" w:type="dxa"/>
          </w:tcPr>
          <w:p w14:paraId="3471F356" w14:textId="77777777" w:rsidR="00441E96" w:rsidRDefault="00441E96" w:rsidP="00441E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58" w14:paraId="6FD8593E" w14:textId="77777777" w:rsidTr="00B13B58">
        <w:trPr>
          <w:trHeight w:hRule="exact" w:val="1081"/>
        </w:trPr>
        <w:tc>
          <w:tcPr>
            <w:tcW w:w="3114" w:type="dxa"/>
            <w:gridSpan w:val="2"/>
          </w:tcPr>
          <w:p w14:paraId="614AC04E" w14:textId="77777777" w:rsidR="00B13B58" w:rsidRDefault="00B13B58" w:rsidP="00441E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księgi wieczystej</w:t>
            </w:r>
          </w:p>
        </w:tc>
        <w:tc>
          <w:tcPr>
            <w:tcW w:w="5948" w:type="dxa"/>
          </w:tcPr>
          <w:p w14:paraId="0BC06B12" w14:textId="77777777" w:rsidR="00B13B58" w:rsidRDefault="00B13B58" w:rsidP="00441E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58" w14:paraId="081A4B6E" w14:textId="77777777" w:rsidTr="00B13B58">
        <w:trPr>
          <w:trHeight w:hRule="exact" w:val="1081"/>
        </w:trPr>
        <w:tc>
          <w:tcPr>
            <w:tcW w:w="3114" w:type="dxa"/>
            <w:gridSpan w:val="2"/>
          </w:tcPr>
          <w:p w14:paraId="59E49935" w14:textId="77777777" w:rsidR="00B13B58" w:rsidRDefault="00B13B58" w:rsidP="00441E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działki</w:t>
            </w:r>
          </w:p>
        </w:tc>
        <w:tc>
          <w:tcPr>
            <w:tcW w:w="5948" w:type="dxa"/>
          </w:tcPr>
          <w:p w14:paraId="31D65F7F" w14:textId="77777777" w:rsidR="00B13B58" w:rsidRDefault="00B13B58" w:rsidP="00441E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58" w14:paraId="03D55A73" w14:textId="77777777" w:rsidTr="00B13B58">
        <w:trPr>
          <w:trHeight w:hRule="exact" w:val="572"/>
        </w:trPr>
        <w:tc>
          <w:tcPr>
            <w:tcW w:w="9062" w:type="dxa"/>
            <w:gridSpan w:val="3"/>
          </w:tcPr>
          <w:p w14:paraId="73CC6897" w14:textId="77777777" w:rsidR="00B13B58" w:rsidRDefault="00B13B58" w:rsidP="00B13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konta bankowego, na które ma być wypłacona dotacja</w:t>
            </w:r>
          </w:p>
        </w:tc>
      </w:tr>
      <w:tr w:rsidR="00B13B58" w14:paraId="148273FA" w14:textId="77777777" w:rsidTr="00B13B58">
        <w:trPr>
          <w:trHeight w:hRule="exact" w:val="851"/>
        </w:trPr>
        <w:tc>
          <w:tcPr>
            <w:tcW w:w="9062" w:type="dxa"/>
            <w:gridSpan w:val="3"/>
          </w:tcPr>
          <w:p w14:paraId="2AFBAF57" w14:textId="77777777" w:rsidR="00B13B58" w:rsidRDefault="00B13B58" w:rsidP="00441E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6" w14:paraId="34624523" w14:textId="77777777" w:rsidTr="00B13B58">
        <w:trPr>
          <w:trHeight w:hRule="exact" w:val="851"/>
        </w:trPr>
        <w:tc>
          <w:tcPr>
            <w:tcW w:w="2122" w:type="dxa"/>
          </w:tcPr>
          <w:p w14:paraId="6BA7E95A" w14:textId="77777777" w:rsidR="00441E96" w:rsidRDefault="00B13B58" w:rsidP="00441E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i data </w:t>
            </w:r>
          </w:p>
        </w:tc>
        <w:tc>
          <w:tcPr>
            <w:tcW w:w="6940" w:type="dxa"/>
            <w:gridSpan w:val="2"/>
          </w:tcPr>
          <w:p w14:paraId="23B00FFE" w14:textId="77777777" w:rsidR="00441E96" w:rsidRDefault="00441E96" w:rsidP="00441E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31C98" w14:textId="77777777" w:rsidR="00147FCB" w:rsidRDefault="00147FCB" w:rsidP="00147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CB4A2" w14:textId="77777777" w:rsidR="00147FCB" w:rsidRDefault="00441E96" w:rsidP="00147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</w:t>
      </w:r>
    </w:p>
    <w:p w14:paraId="192BC84C" w14:textId="742306D9" w:rsidR="00441E96" w:rsidRPr="006236CD" w:rsidRDefault="00441E96" w:rsidP="00147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96">
        <w:rPr>
          <w:rFonts w:ascii="Times New Roman" w:hAnsi="Times New Roman" w:cs="Times New Roman"/>
          <w:b/>
          <w:sz w:val="24"/>
          <w:szCs w:val="24"/>
        </w:rPr>
        <w:t>Umowa może być podpisana z właścicielem nieruchomości.</w:t>
      </w:r>
      <w:r>
        <w:rPr>
          <w:rFonts w:ascii="Times New Roman" w:hAnsi="Times New Roman" w:cs="Times New Roman"/>
          <w:sz w:val="24"/>
          <w:szCs w:val="24"/>
        </w:rPr>
        <w:t xml:space="preserve"> Jeżeli istnieje współwłasność, to konieczne jest dostarczenie pisemnego upoważnienia współwłaściciela</w:t>
      </w:r>
      <w:r w:rsidR="00B13B58">
        <w:rPr>
          <w:rFonts w:ascii="Times New Roman" w:hAnsi="Times New Roman" w:cs="Times New Roman"/>
          <w:sz w:val="24"/>
          <w:szCs w:val="24"/>
        </w:rPr>
        <w:t>/i</w:t>
      </w:r>
      <w:r>
        <w:rPr>
          <w:rFonts w:ascii="Times New Roman" w:hAnsi="Times New Roman" w:cs="Times New Roman"/>
          <w:sz w:val="24"/>
          <w:szCs w:val="24"/>
        </w:rPr>
        <w:t xml:space="preserve"> nieruchomości do podpisania umowy dotacji oraz wyrażeni</w:t>
      </w:r>
      <w:r w:rsidR="00B13B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zgody na udział w programie </w:t>
      </w:r>
      <w:r w:rsidRPr="004D032C">
        <w:rPr>
          <w:rFonts w:ascii="Times New Roman" w:hAnsi="Times New Roman"/>
          <w:bCs/>
          <w:sz w:val="24"/>
          <w:szCs w:val="24"/>
        </w:rPr>
        <w:t>„</w:t>
      </w:r>
      <w:r w:rsidR="00F17F47">
        <w:rPr>
          <w:rFonts w:ascii="Times New Roman" w:hAnsi="Times New Roman"/>
          <w:bCs/>
          <w:sz w:val="24"/>
          <w:szCs w:val="24"/>
        </w:rPr>
        <w:t xml:space="preserve"> D</w:t>
      </w:r>
      <w:r w:rsidR="00F17F47">
        <w:rPr>
          <w:rFonts w:ascii="Times New Roman" w:hAnsi="Times New Roman"/>
          <w:sz w:val="24"/>
          <w:szCs w:val="24"/>
        </w:rPr>
        <w:t>ofinansowanie wymiany źródła ciepła  w budynku mieszkalnym zlokalizowanym na terenie Gminy Liszki w ramach Gminnego Programu wymiany palenisk”</w:t>
      </w:r>
      <w:r w:rsidR="00F17F47">
        <w:rPr>
          <w:rFonts w:ascii="Times New Roman" w:hAnsi="Times New Roman"/>
          <w:kern w:val="20"/>
          <w:sz w:val="24"/>
          <w:szCs w:val="24"/>
        </w:rPr>
        <w:t xml:space="preserve">. </w:t>
      </w:r>
      <w:r>
        <w:rPr>
          <w:rFonts w:ascii="Times New Roman" w:hAnsi="Times New Roman"/>
          <w:kern w:val="20"/>
          <w:sz w:val="24"/>
          <w:szCs w:val="24"/>
        </w:rPr>
        <w:t>Jeżeli inwestorem nie jest właściciel nieruchomości, wówczas konieczne jest przedstawienie stosownego upoważnienia od właściciela nieruchomości</w:t>
      </w:r>
      <w:r w:rsidR="00B13B58">
        <w:rPr>
          <w:rFonts w:ascii="Times New Roman" w:hAnsi="Times New Roman"/>
          <w:kern w:val="20"/>
          <w:sz w:val="24"/>
          <w:szCs w:val="24"/>
        </w:rPr>
        <w:t>.</w:t>
      </w:r>
    </w:p>
    <w:p w14:paraId="3FAFD2CB" w14:textId="77777777" w:rsidR="00E025BC" w:rsidRDefault="00E025BC"/>
    <w:sectPr w:rsidR="00E0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61AB"/>
    <w:multiLevelType w:val="hybridMultilevel"/>
    <w:tmpl w:val="CA4EC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CB"/>
    <w:rsid w:val="00147FCB"/>
    <w:rsid w:val="00341112"/>
    <w:rsid w:val="00441E96"/>
    <w:rsid w:val="0047498B"/>
    <w:rsid w:val="009B1047"/>
    <w:rsid w:val="00A00F4A"/>
    <w:rsid w:val="00B13B58"/>
    <w:rsid w:val="00B94ED3"/>
    <w:rsid w:val="00E025BC"/>
    <w:rsid w:val="00E70978"/>
    <w:rsid w:val="00F1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9C64"/>
  <w15:chartTrackingRefBased/>
  <w15:docId w15:val="{391B58DC-8042-48B0-B4A5-078CFF10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FCB"/>
    <w:pPr>
      <w:ind w:left="720"/>
      <w:contextualSpacing/>
    </w:pPr>
  </w:style>
  <w:style w:type="table" w:styleId="Tabela-Siatka">
    <w:name w:val="Table Grid"/>
    <w:basedOn w:val="Standardowy"/>
    <w:uiPriority w:val="39"/>
    <w:rsid w:val="0047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j.jasiolek</dc:creator>
  <cp:keywords/>
  <dc:description/>
  <cp:lastModifiedBy>j.jasiolek</cp:lastModifiedBy>
  <cp:revision>2</cp:revision>
  <cp:lastPrinted>2018-03-13T11:58:00Z</cp:lastPrinted>
  <dcterms:created xsi:type="dcterms:W3CDTF">2021-02-02T07:27:00Z</dcterms:created>
  <dcterms:modified xsi:type="dcterms:W3CDTF">2021-02-02T07:27:00Z</dcterms:modified>
</cp:coreProperties>
</file>