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A572" w14:textId="77777777" w:rsidR="008C3C61" w:rsidRDefault="008C3C61">
      <w:pPr>
        <w:rPr>
          <w:rFonts w:ascii="Times New Roman" w:hAnsi="Times New Roman" w:cs="Times New Roman"/>
          <w:sz w:val="24"/>
          <w:szCs w:val="24"/>
        </w:rPr>
      </w:pPr>
    </w:p>
    <w:p w14:paraId="6300B458" w14:textId="77777777" w:rsidR="004C4E69" w:rsidRDefault="004C4E69" w:rsidP="004C4E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D137B12" w14:textId="0EA94136" w:rsidR="004C4E69" w:rsidRDefault="004C4E69" w:rsidP="004C4E69">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4E69">
        <w:rPr>
          <w:rFonts w:ascii="Times New Roman" w:hAnsi="Times New Roman" w:cs="Times New Roman"/>
          <w:sz w:val="20"/>
          <w:szCs w:val="20"/>
        </w:rPr>
        <w:t xml:space="preserve">      </w:t>
      </w:r>
      <w:r w:rsidR="001C5478">
        <w:rPr>
          <w:rFonts w:ascii="Times New Roman" w:hAnsi="Times New Roman" w:cs="Times New Roman"/>
          <w:sz w:val="20"/>
          <w:szCs w:val="20"/>
        </w:rPr>
        <w:t xml:space="preserve">       </w:t>
      </w:r>
      <w:r w:rsidRPr="004C4E69">
        <w:rPr>
          <w:rFonts w:ascii="Times New Roman" w:hAnsi="Times New Roman" w:cs="Times New Roman"/>
          <w:sz w:val="20"/>
          <w:szCs w:val="20"/>
        </w:rPr>
        <w:t>(data)</w:t>
      </w:r>
    </w:p>
    <w:p w14:paraId="67B8BF10" w14:textId="77777777" w:rsidR="001C5478" w:rsidRDefault="00EB61E5" w:rsidP="004C4E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4DED7C" w14:textId="77777777" w:rsidR="001C5478" w:rsidRDefault="001C5478" w:rsidP="004C4E69">
      <w:pPr>
        <w:spacing w:after="0"/>
        <w:rPr>
          <w:rFonts w:ascii="Times New Roman" w:hAnsi="Times New Roman" w:cs="Times New Roman"/>
          <w:sz w:val="24"/>
          <w:szCs w:val="24"/>
        </w:rPr>
      </w:pPr>
    </w:p>
    <w:p w14:paraId="4947CE0C" w14:textId="568E8BB6" w:rsidR="00222DF4" w:rsidRPr="00EB61E5" w:rsidRDefault="00222DF4" w:rsidP="001C5478">
      <w:pPr>
        <w:spacing w:after="0"/>
        <w:ind w:left="4248" w:firstLine="708"/>
        <w:rPr>
          <w:rFonts w:ascii="Times New Roman" w:hAnsi="Times New Roman" w:cs="Times New Roman"/>
          <w:b/>
          <w:sz w:val="24"/>
          <w:szCs w:val="24"/>
        </w:rPr>
      </w:pPr>
      <w:r w:rsidRPr="00EB61E5">
        <w:rPr>
          <w:rFonts w:ascii="Times New Roman" w:hAnsi="Times New Roman" w:cs="Times New Roman"/>
          <w:b/>
          <w:sz w:val="24"/>
          <w:szCs w:val="24"/>
        </w:rPr>
        <w:t>U</w:t>
      </w:r>
      <w:r w:rsidR="00EB61E5">
        <w:rPr>
          <w:rFonts w:ascii="Times New Roman" w:hAnsi="Times New Roman" w:cs="Times New Roman"/>
          <w:b/>
          <w:sz w:val="24"/>
          <w:szCs w:val="24"/>
        </w:rPr>
        <w:t xml:space="preserve">RZĄD </w:t>
      </w:r>
      <w:r w:rsidRPr="00EB61E5">
        <w:rPr>
          <w:rFonts w:ascii="Times New Roman" w:hAnsi="Times New Roman" w:cs="Times New Roman"/>
          <w:b/>
          <w:sz w:val="24"/>
          <w:szCs w:val="24"/>
        </w:rPr>
        <w:t>G</w:t>
      </w:r>
      <w:r w:rsidR="00EB61E5">
        <w:rPr>
          <w:rFonts w:ascii="Times New Roman" w:hAnsi="Times New Roman" w:cs="Times New Roman"/>
          <w:b/>
          <w:sz w:val="24"/>
          <w:szCs w:val="24"/>
        </w:rPr>
        <w:t xml:space="preserve">MINY </w:t>
      </w:r>
      <w:r w:rsidR="001C5478">
        <w:rPr>
          <w:rFonts w:ascii="Times New Roman" w:hAnsi="Times New Roman" w:cs="Times New Roman"/>
          <w:b/>
          <w:sz w:val="24"/>
          <w:szCs w:val="24"/>
        </w:rPr>
        <w:t>LISZKI</w:t>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001C5478">
        <w:rPr>
          <w:rFonts w:ascii="Times New Roman" w:hAnsi="Times New Roman" w:cs="Times New Roman"/>
          <w:b/>
          <w:sz w:val="24"/>
          <w:szCs w:val="24"/>
        </w:rPr>
        <w:t>u</w:t>
      </w:r>
      <w:r w:rsidR="00AA0093">
        <w:rPr>
          <w:rFonts w:ascii="Times New Roman" w:hAnsi="Times New Roman" w:cs="Times New Roman"/>
          <w:b/>
          <w:sz w:val="24"/>
          <w:szCs w:val="24"/>
        </w:rPr>
        <w:t xml:space="preserve">l. Mały Rynek 2 </w:t>
      </w:r>
    </w:p>
    <w:p w14:paraId="62B88C88" w14:textId="174ED66D" w:rsidR="00222DF4" w:rsidRPr="00EB61E5" w:rsidRDefault="00EB61E5" w:rsidP="004C4E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2DF4" w:rsidRPr="00EB61E5">
        <w:rPr>
          <w:rFonts w:ascii="Times New Roman" w:hAnsi="Times New Roman" w:cs="Times New Roman"/>
          <w:b/>
          <w:sz w:val="24"/>
          <w:szCs w:val="24"/>
        </w:rPr>
        <w:t>32-0</w:t>
      </w:r>
      <w:r w:rsidR="00AA0093">
        <w:rPr>
          <w:rFonts w:ascii="Times New Roman" w:hAnsi="Times New Roman" w:cs="Times New Roman"/>
          <w:b/>
          <w:sz w:val="24"/>
          <w:szCs w:val="24"/>
        </w:rPr>
        <w:t>6</w:t>
      </w:r>
      <w:r w:rsidR="00222DF4" w:rsidRPr="00EB61E5">
        <w:rPr>
          <w:rFonts w:ascii="Times New Roman" w:hAnsi="Times New Roman" w:cs="Times New Roman"/>
          <w:b/>
          <w:sz w:val="24"/>
          <w:szCs w:val="24"/>
        </w:rPr>
        <w:t xml:space="preserve">0 </w:t>
      </w:r>
      <w:r w:rsidR="00AA0093">
        <w:rPr>
          <w:rFonts w:ascii="Times New Roman" w:hAnsi="Times New Roman" w:cs="Times New Roman"/>
          <w:b/>
          <w:sz w:val="24"/>
          <w:szCs w:val="24"/>
        </w:rPr>
        <w:t>Liszki</w:t>
      </w:r>
    </w:p>
    <w:p w14:paraId="1D62E415" w14:textId="271B1BE8" w:rsidR="00222DF4" w:rsidRPr="00222DF4" w:rsidRDefault="00222DF4" w:rsidP="001C5478">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D4CCCC" w14:textId="77777777" w:rsidR="00222DF4" w:rsidRDefault="00222DF4" w:rsidP="004C4E69">
      <w:pPr>
        <w:spacing w:after="0"/>
        <w:rPr>
          <w:rFonts w:ascii="Times New Roman" w:hAnsi="Times New Roman" w:cs="Times New Roman"/>
          <w:sz w:val="24"/>
          <w:szCs w:val="24"/>
        </w:rPr>
      </w:pPr>
    </w:p>
    <w:p w14:paraId="7FC19FC6"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Wnioskodawca: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B5DE6" w14:textId="77777777" w:rsidR="004C4E69" w:rsidRDefault="004C4E69" w:rsidP="00FC5833">
      <w:pPr>
        <w:spacing w:after="0" w:line="240" w:lineRule="auto"/>
        <w:rPr>
          <w:rFonts w:ascii="Times New Roman" w:hAnsi="Times New Roman" w:cs="Times New Roman"/>
          <w:sz w:val="24"/>
          <w:szCs w:val="24"/>
        </w:rPr>
      </w:pPr>
    </w:p>
    <w:p w14:paraId="2EEE1AD8"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2DF4">
        <w:rPr>
          <w:rFonts w:ascii="Times New Roman" w:hAnsi="Times New Roman" w:cs="Times New Roman"/>
          <w:sz w:val="24"/>
          <w:szCs w:val="24"/>
        </w:rPr>
        <w:tab/>
      </w:r>
      <w:r w:rsidR="00222DF4">
        <w:rPr>
          <w:rFonts w:ascii="Times New Roman" w:hAnsi="Times New Roman" w:cs="Times New Roman"/>
          <w:sz w:val="24"/>
          <w:szCs w:val="24"/>
        </w:rPr>
        <w:tab/>
      </w:r>
      <w:r w:rsidR="00222DF4">
        <w:rPr>
          <w:rFonts w:ascii="Times New Roman" w:hAnsi="Times New Roman" w:cs="Times New Roman"/>
          <w:sz w:val="24"/>
          <w:szCs w:val="24"/>
        </w:rPr>
        <w:tab/>
      </w:r>
      <w:r w:rsidR="00222DF4">
        <w:rPr>
          <w:rFonts w:ascii="Times New Roman" w:hAnsi="Times New Roman" w:cs="Times New Roman"/>
          <w:sz w:val="24"/>
          <w:szCs w:val="24"/>
        </w:rPr>
        <w:tab/>
      </w:r>
    </w:p>
    <w:p w14:paraId="7F88A595" w14:textId="77777777" w:rsidR="004C4E69" w:rsidRPr="004C4E69" w:rsidRDefault="004C4E69" w:rsidP="00FC5833">
      <w:pPr>
        <w:spacing w:after="0" w:line="240" w:lineRule="auto"/>
        <w:rPr>
          <w:rFonts w:ascii="Times New Roman" w:hAnsi="Times New Roman" w:cs="Times New Roman"/>
          <w:sz w:val="20"/>
          <w:szCs w:val="20"/>
        </w:rPr>
      </w:pPr>
      <w:r w:rsidRPr="004C4E69">
        <w:rPr>
          <w:rFonts w:ascii="Times New Roman" w:hAnsi="Times New Roman" w:cs="Times New Roman"/>
          <w:sz w:val="20"/>
          <w:szCs w:val="20"/>
        </w:rPr>
        <w:t>(imię i nazwisko/nazwa wnioskodawcy)</w:t>
      </w:r>
    </w:p>
    <w:p w14:paraId="38455285" w14:textId="77777777" w:rsidR="004C4E69" w:rsidRDefault="004C4E69" w:rsidP="00FC5833">
      <w:pPr>
        <w:spacing w:after="0" w:line="240" w:lineRule="auto"/>
        <w:rPr>
          <w:rFonts w:ascii="Times New Roman" w:hAnsi="Times New Roman" w:cs="Times New Roman"/>
          <w:sz w:val="24"/>
          <w:szCs w:val="24"/>
        </w:rPr>
      </w:pPr>
    </w:p>
    <w:p w14:paraId="567B88DD"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C3E6A3D" w14:textId="77777777" w:rsidR="004C4E69" w:rsidRDefault="004C4E69" w:rsidP="00FC5833">
      <w:pPr>
        <w:spacing w:after="0" w:line="240" w:lineRule="auto"/>
        <w:rPr>
          <w:rFonts w:ascii="Times New Roman" w:hAnsi="Times New Roman" w:cs="Times New Roman"/>
          <w:sz w:val="24"/>
          <w:szCs w:val="24"/>
        </w:rPr>
      </w:pPr>
    </w:p>
    <w:p w14:paraId="617E8BD6"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EC77D3D" w14:textId="77777777" w:rsidR="004C4E69" w:rsidRDefault="004C4E69" w:rsidP="00FC583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4C4E69">
        <w:rPr>
          <w:rFonts w:ascii="Times New Roman" w:hAnsi="Times New Roman" w:cs="Times New Roman"/>
          <w:sz w:val="20"/>
          <w:szCs w:val="20"/>
        </w:rPr>
        <w:t>dres)</w:t>
      </w:r>
    </w:p>
    <w:p w14:paraId="561C6799" w14:textId="77777777" w:rsidR="004C4E69" w:rsidRDefault="004C4E69" w:rsidP="00FC5833">
      <w:pPr>
        <w:spacing w:after="0" w:line="240" w:lineRule="auto"/>
        <w:rPr>
          <w:rFonts w:ascii="Times New Roman" w:hAnsi="Times New Roman" w:cs="Times New Roman"/>
          <w:sz w:val="20"/>
          <w:szCs w:val="20"/>
        </w:rPr>
      </w:pPr>
    </w:p>
    <w:p w14:paraId="1ABF3BA4"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55FBB00" w14:textId="77777777" w:rsidR="004C4E69" w:rsidRDefault="004C4E69" w:rsidP="00FC5833">
      <w:pPr>
        <w:spacing w:after="0" w:line="240" w:lineRule="auto"/>
        <w:rPr>
          <w:rFonts w:ascii="Times New Roman" w:hAnsi="Times New Roman" w:cs="Times New Roman"/>
          <w:sz w:val="20"/>
          <w:szCs w:val="20"/>
        </w:rPr>
      </w:pPr>
      <w:r>
        <w:rPr>
          <w:rFonts w:ascii="Times New Roman" w:hAnsi="Times New Roman" w:cs="Times New Roman"/>
          <w:sz w:val="20"/>
          <w:szCs w:val="20"/>
        </w:rPr>
        <w:t>(nr telefonu/adres e-mail)</w:t>
      </w:r>
      <w:r>
        <w:rPr>
          <w:rFonts w:ascii="Times New Roman" w:hAnsi="Times New Roman" w:cs="Times New Roman"/>
          <w:sz w:val="20"/>
          <w:szCs w:val="20"/>
          <w:vertAlign w:val="superscript"/>
        </w:rPr>
        <w:t>1)</w:t>
      </w:r>
    </w:p>
    <w:p w14:paraId="3495C039" w14:textId="77777777" w:rsidR="00222DF4" w:rsidRDefault="00222DF4" w:rsidP="004C4E69">
      <w:pPr>
        <w:spacing w:after="0"/>
        <w:rPr>
          <w:rFonts w:ascii="Times New Roman" w:hAnsi="Times New Roman" w:cs="Times New Roman"/>
          <w:sz w:val="20"/>
          <w:szCs w:val="20"/>
        </w:rPr>
      </w:pPr>
    </w:p>
    <w:p w14:paraId="6FFC20A6" w14:textId="77777777" w:rsidR="00222DF4" w:rsidRDefault="00222DF4" w:rsidP="004C4E69">
      <w:pPr>
        <w:spacing w:after="0"/>
        <w:rPr>
          <w:rFonts w:ascii="Times New Roman" w:hAnsi="Times New Roman" w:cs="Times New Roman"/>
          <w:sz w:val="20"/>
          <w:szCs w:val="20"/>
        </w:rPr>
      </w:pPr>
    </w:p>
    <w:p w14:paraId="367D6742" w14:textId="77777777" w:rsidR="00222DF4" w:rsidRDefault="00222DF4" w:rsidP="00222DF4">
      <w:pPr>
        <w:spacing w:after="0"/>
        <w:jc w:val="center"/>
        <w:rPr>
          <w:rFonts w:ascii="Times New Roman" w:hAnsi="Times New Roman" w:cs="Times New Roman"/>
          <w:b/>
          <w:sz w:val="24"/>
          <w:szCs w:val="24"/>
        </w:rPr>
      </w:pPr>
      <w:r>
        <w:rPr>
          <w:rFonts w:ascii="Times New Roman" w:hAnsi="Times New Roman" w:cs="Times New Roman"/>
          <w:b/>
          <w:sz w:val="24"/>
          <w:szCs w:val="24"/>
        </w:rPr>
        <w:t>WNIOSEK O USTALENIE NUMERU PORZĄDKOWEGO</w:t>
      </w:r>
    </w:p>
    <w:p w14:paraId="03EF18A3" w14:textId="77777777" w:rsidR="00C75BC5" w:rsidRDefault="00C75BC5" w:rsidP="00222DF4">
      <w:pPr>
        <w:spacing w:after="0"/>
        <w:rPr>
          <w:rFonts w:ascii="Times New Roman" w:hAnsi="Times New Roman" w:cs="Times New Roman"/>
          <w:sz w:val="24"/>
          <w:szCs w:val="24"/>
        </w:rPr>
      </w:pPr>
    </w:p>
    <w:p w14:paraId="0690C789" w14:textId="77777777" w:rsidR="00222DF4" w:rsidRDefault="00222DF4" w:rsidP="00222DF4">
      <w:pPr>
        <w:spacing w:after="0"/>
        <w:rPr>
          <w:rFonts w:ascii="Times New Roman" w:hAnsi="Times New Roman" w:cs="Times New Roman"/>
          <w:sz w:val="24"/>
          <w:szCs w:val="24"/>
          <w:vertAlign w:val="superscript"/>
        </w:rPr>
      </w:pPr>
      <w:r>
        <w:rPr>
          <w:rFonts w:ascii="Times New Roman" w:hAnsi="Times New Roman" w:cs="Times New Roman"/>
          <w:sz w:val="24"/>
          <w:szCs w:val="24"/>
        </w:rPr>
        <w:t>Wnoszę o ustalenie numeru porządkowego budynkowi/budynkom</w:t>
      </w:r>
      <w:r>
        <w:rPr>
          <w:rFonts w:ascii="Times New Roman" w:hAnsi="Times New Roman" w:cs="Times New Roman"/>
          <w:sz w:val="24"/>
          <w:szCs w:val="24"/>
          <w:vertAlign w:val="superscript"/>
        </w:rPr>
        <w:t>2) 3)</w:t>
      </w:r>
      <w:r>
        <w:rPr>
          <w:rFonts w:ascii="Times New Roman" w:hAnsi="Times New Roman" w:cs="Times New Roman"/>
          <w:sz w:val="24"/>
          <w:szCs w:val="24"/>
        </w:rPr>
        <w:t>zlokalizowanemu/-nym</w:t>
      </w:r>
      <w:r>
        <w:rPr>
          <w:rFonts w:ascii="Times New Roman" w:hAnsi="Times New Roman" w:cs="Times New Roman"/>
          <w:sz w:val="24"/>
          <w:szCs w:val="24"/>
          <w:vertAlign w:val="superscript"/>
        </w:rPr>
        <w:t>3</w:t>
      </w:r>
      <w:r w:rsidR="00EB61E5">
        <w:rPr>
          <w:rFonts w:ascii="Times New Roman" w:hAnsi="Times New Roman" w:cs="Times New Roman"/>
          <w:sz w:val="24"/>
          <w:szCs w:val="24"/>
          <w:vertAlign w:val="superscript"/>
        </w:rPr>
        <w:t>)</w:t>
      </w:r>
    </w:p>
    <w:p w14:paraId="7B438D96" w14:textId="77777777" w:rsidR="00EB61E5" w:rsidRDefault="00EB61E5" w:rsidP="00222DF4">
      <w:pPr>
        <w:spacing w:after="0"/>
        <w:rPr>
          <w:rFonts w:ascii="Times New Roman" w:hAnsi="Times New Roman" w:cs="Times New Roman"/>
          <w:sz w:val="24"/>
          <w:szCs w:val="24"/>
        </w:rPr>
      </w:pPr>
    </w:p>
    <w:p w14:paraId="47F0F8C9" w14:textId="77777777" w:rsidR="006571C7" w:rsidRDefault="00EB61E5" w:rsidP="00222DF4">
      <w:pPr>
        <w:spacing w:after="0"/>
        <w:rPr>
          <w:rFonts w:ascii="Times New Roman" w:hAnsi="Times New Roman" w:cs="Times New Roman"/>
          <w:sz w:val="24"/>
          <w:szCs w:val="24"/>
        </w:rPr>
      </w:pPr>
      <w:r>
        <w:rPr>
          <w:rFonts w:ascii="Times New Roman" w:hAnsi="Times New Roman" w:cs="Times New Roman"/>
          <w:sz w:val="24"/>
          <w:szCs w:val="24"/>
        </w:rPr>
        <w:t>w miejscowości ………………………………………na działce ewidencyjnej ……………</w:t>
      </w:r>
      <w:r w:rsidR="001C5478">
        <w:rPr>
          <w:rFonts w:ascii="Times New Roman" w:hAnsi="Times New Roman" w:cs="Times New Roman"/>
          <w:sz w:val="24"/>
          <w:szCs w:val="24"/>
        </w:rPr>
        <w:t>……….</w:t>
      </w:r>
      <w:r>
        <w:rPr>
          <w:rFonts w:ascii="Times New Roman" w:hAnsi="Times New Roman" w:cs="Times New Roman"/>
          <w:sz w:val="24"/>
          <w:szCs w:val="24"/>
        </w:rPr>
        <w:t>.</w:t>
      </w:r>
    </w:p>
    <w:p w14:paraId="5C83C6B3" w14:textId="37941B88" w:rsidR="00EB61E5" w:rsidRDefault="001C5478" w:rsidP="00222DF4">
      <w:pPr>
        <w:spacing w:after="0"/>
        <w:rPr>
          <w:rFonts w:ascii="Times New Roman" w:hAnsi="Times New Roman" w:cs="Times New Roman"/>
          <w:sz w:val="24"/>
          <w:szCs w:val="24"/>
        </w:rPr>
      </w:pPr>
      <w:r>
        <w:rPr>
          <w:rFonts w:ascii="Times New Roman" w:hAnsi="Times New Roman" w:cs="Times New Roman"/>
          <w:sz w:val="24"/>
          <w:szCs w:val="24"/>
        </w:rPr>
        <w:br/>
      </w:r>
      <w:r w:rsidR="00EB61E5">
        <w:rPr>
          <w:rFonts w:ascii="Times New Roman" w:hAnsi="Times New Roman" w:cs="Times New Roman"/>
          <w:sz w:val="24"/>
          <w:szCs w:val="24"/>
        </w:rPr>
        <w:t>w obrębie ……………………………………………...</w:t>
      </w:r>
    </w:p>
    <w:p w14:paraId="466AB34B" w14:textId="48CEFFA0" w:rsidR="00EB61E5" w:rsidRDefault="00EB61E5" w:rsidP="00222DF4">
      <w:pPr>
        <w:spacing w:after="0"/>
        <w:rPr>
          <w:rFonts w:ascii="Times New Roman" w:hAnsi="Times New Roman" w:cs="Times New Roman"/>
          <w:sz w:val="24"/>
          <w:szCs w:val="24"/>
        </w:rPr>
      </w:pPr>
    </w:p>
    <w:p w14:paraId="48317611" w14:textId="77777777" w:rsidR="00FC5833" w:rsidRDefault="00FC5833" w:rsidP="00222DF4">
      <w:pPr>
        <w:spacing w:after="0"/>
        <w:rPr>
          <w:rFonts w:ascii="Times New Roman" w:hAnsi="Times New Roman" w:cs="Times New Roman"/>
          <w:sz w:val="24"/>
          <w:szCs w:val="24"/>
        </w:rPr>
      </w:pPr>
    </w:p>
    <w:p w14:paraId="066D1E2A" w14:textId="77777777" w:rsidR="00EB61E5" w:rsidRDefault="00EB61E5" w:rsidP="00222DF4">
      <w:pPr>
        <w:spacing w:after="0"/>
        <w:rPr>
          <w:rFonts w:ascii="Times New Roman" w:hAnsi="Times New Roman" w:cs="Times New Roman"/>
          <w:sz w:val="24"/>
          <w:szCs w:val="24"/>
        </w:rPr>
      </w:pPr>
    </w:p>
    <w:p w14:paraId="232AE389" w14:textId="77777777" w:rsidR="00EB61E5" w:rsidRDefault="00EB61E5" w:rsidP="00222D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F67D40A" w14:textId="77777777" w:rsidR="00EB61E5" w:rsidRDefault="00EB61E5" w:rsidP="00222DF4">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(podpis wnioskodawcy)</w:t>
      </w:r>
      <w:r>
        <w:rPr>
          <w:rFonts w:ascii="Times New Roman" w:hAnsi="Times New Roman" w:cs="Times New Roman"/>
          <w:sz w:val="20"/>
          <w:szCs w:val="20"/>
          <w:vertAlign w:val="superscript"/>
        </w:rPr>
        <w:t>4)</w:t>
      </w:r>
    </w:p>
    <w:p w14:paraId="0D3E523C" w14:textId="77777777" w:rsidR="00EB61E5" w:rsidRPr="00C75BC5" w:rsidRDefault="00EB61E5" w:rsidP="00222DF4">
      <w:pPr>
        <w:spacing w:after="0"/>
        <w:rPr>
          <w:rFonts w:ascii="Times New Roman" w:hAnsi="Times New Roman" w:cs="Times New Roman"/>
          <w:strike/>
          <w:sz w:val="20"/>
          <w:szCs w:val="20"/>
        </w:rPr>
      </w:pPr>
    </w:p>
    <w:p w14:paraId="2AE59008" w14:textId="77777777" w:rsidR="00EB61E5" w:rsidRPr="00EB61E5" w:rsidRDefault="00EB61E5" w:rsidP="00222DF4">
      <w:pPr>
        <w:spacing w:after="0"/>
        <w:rPr>
          <w:rFonts w:ascii="Times New Roman" w:hAnsi="Times New Roman" w:cs="Times New Roman"/>
          <w:sz w:val="20"/>
          <w:szCs w:val="20"/>
          <w:u w:val="single"/>
        </w:rPr>
      </w:pPr>
    </w:p>
    <w:p w14:paraId="43D33A47" w14:textId="0086EC27" w:rsidR="00222DF4" w:rsidRDefault="00222DF4" w:rsidP="004C4E69">
      <w:pPr>
        <w:spacing w:after="0"/>
        <w:rPr>
          <w:rStyle w:val="Odwoanieintensywne"/>
        </w:rPr>
      </w:pPr>
    </w:p>
    <w:p w14:paraId="531E483E" w14:textId="4BC65594" w:rsidR="00FC5833" w:rsidRDefault="00FC5833" w:rsidP="004C4E69">
      <w:pPr>
        <w:spacing w:after="0"/>
        <w:rPr>
          <w:rStyle w:val="Odwoanieintensywne"/>
        </w:rPr>
      </w:pPr>
    </w:p>
    <w:p w14:paraId="12CDF904" w14:textId="02D6D7AA" w:rsidR="00FC5833" w:rsidRDefault="00FC5833" w:rsidP="004C4E69">
      <w:pPr>
        <w:spacing w:after="0"/>
        <w:rPr>
          <w:rStyle w:val="Odwoanieintensywne"/>
        </w:rPr>
      </w:pPr>
    </w:p>
    <w:p w14:paraId="071C33A2" w14:textId="5FF57B09" w:rsidR="00FC5833" w:rsidRDefault="00FC5833" w:rsidP="004C4E69">
      <w:pPr>
        <w:spacing w:after="0"/>
        <w:rPr>
          <w:rStyle w:val="Odwoanieintensywne"/>
        </w:rPr>
      </w:pPr>
    </w:p>
    <w:p w14:paraId="677DE70B" w14:textId="6415794B" w:rsidR="00FC5833" w:rsidRDefault="00FC5833" w:rsidP="004C4E69">
      <w:pPr>
        <w:spacing w:after="0"/>
        <w:rPr>
          <w:rStyle w:val="Odwoanieintensywne"/>
        </w:rPr>
      </w:pPr>
    </w:p>
    <w:p w14:paraId="4210260F" w14:textId="7FC38BEA" w:rsidR="00C75BC5" w:rsidRDefault="00FC5833" w:rsidP="004C4E69">
      <w:pPr>
        <w:spacing w:after="0"/>
        <w:rPr>
          <w:rStyle w:val="Odwoanieintensywne"/>
        </w:rPr>
      </w:pPr>
      <w:r>
        <w:rPr>
          <w:sz w:val="20"/>
        </w:rPr>
        <w:t xml:space="preserve">Forma odbioru:  </w:t>
      </w:r>
      <w:r>
        <w:rPr>
          <w:sz w:val="20"/>
          <w:highlight w:val="lightGray"/>
        </w:rPr>
        <w:t>odbiór osobisty*  /  przesłanie pocztą*</w:t>
      </w:r>
    </w:p>
    <w:p w14:paraId="0090E1E6" w14:textId="6EE7539A" w:rsidR="00C75BC5" w:rsidRPr="008A3FDA" w:rsidRDefault="008A3FDA" w:rsidP="004C4E69">
      <w:pPr>
        <w:spacing w:after="0"/>
        <w:rPr>
          <w:rStyle w:val="Odwoanieintensywne"/>
          <w:sz w:val="16"/>
          <w:szCs w:val="16"/>
        </w:rPr>
      </w:pPr>
      <w:r w:rsidRPr="008A3FDA">
        <w:rPr>
          <w:sz w:val="16"/>
          <w:szCs w:val="16"/>
        </w:rPr>
        <w:t>*niepotrzebne skreślić</w:t>
      </w:r>
    </w:p>
    <w:p w14:paraId="3D1DE1CA" w14:textId="3E6BC944" w:rsidR="001C5478" w:rsidRDefault="001C5478" w:rsidP="00895463">
      <w:pPr>
        <w:tabs>
          <w:tab w:val="left" w:pos="6135"/>
        </w:tabs>
        <w:spacing w:after="0"/>
        <w:rPr>
          <w:rStyle w:val="Odwoanieintensywne"/>
          <w:color w:val="auto"/>
        </w:rPr>
      </w:pPr>
    </w:p>
    <w:p w14:paraId="40C3FFD9" w14:textId="77777777" w:rsidR="00C75BC5" w:rsidRPr="001C5478" w:rsidRDefault="00895463" w:rsidP="00895463">
      <w:pPr>
        <w:tabs>
          <w:tab w:val="left" w:pos="6135"/>
        </w:tabs>
        <w:spacing w:after="0"/>
        <w:rPr>
          <w:rStyle w:val="Odwoanieintensywne"/>
          <w:color w:val="auto"/>
          <w:sz w:val="18"/>
          <w:szCs w:val="18"/>
        </w:rPr>
      </w:pPr>
      <w:r w:rsidRPr="001C5478">
        <w:rPr>
          <w:rStyle w:val="Odwoanieintensywne"/>
          <w:color w:val="auto"/>
          <w:sz w:val="18"/>
          <w:szCs w:val="18"/>
        </w:rPr>
        <w:tab/>
      </w:r>
    </w:p>
    <w:p w14:paraId="3A3B0CE9" w14:textId="7777777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1)</w:t>
      </w:r>
      <w:r w:rsidRPr="001C5478">
        <w:rPr>
          <w:rFonts w:ascii="Times New Roman" w:hAnsi="Times New Roman" w:cs="Times New Roman"/>
          <w:sz w:val="18"/>
          <w:szCs w:val="18"/>
        </w:rPr>
        <w:t xml:space="preserve"> Dane nieobowiązkowe, przy czym ich podanie może ułatwić kontakt w celu rozpatrzenia wniosku i załatwienia sprawy.</w:t>
      </w:r>
    </w:p>
    <w:p w14:paraId="066B21C3" w14:textId="786EC26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2)</w:t>
      </w:r>
      <w:r w:rsidRPr="001C5478">
        <w:rPr>
          <w:rFonts w:ascii="Times New Roman" w:hAnsi="Times New Roman" w:cs="Times New Roman"/>
          <w:sz w:val="18"/>
          <w:szCs w:val="18"/>
        </w:rPr>
        <w:t xml:space="preserve"> Jeżeli wniosek dotyczy więcej niż jednego budynku lub sytuacja w terenie nie wskazuje jednoznacznie, któremu budynkowi</w:t>
      </w:r>
      <w:r w:rsidR="00895463" w:rsidRPr="001C5478">
        <w:rPr>
          <w:rFonts w:ascii="Times New Roman" w:hAnsi="Times New Roman" w:cs="Times New Roman"/>
          <w:sz w:val="18"/>
          <w:szCs w:val="18"/>
        </w:rPr>
        <w:t xml:space="preserve"> </w:t>
      </w:r>
      <w:r w:rsidRPr="001C5478">
        <w:rPr>
          <w:rFonts w:ascii="Times New Roman" w:hAnsi="Times New Roman" w:cs="Times New Roman"/>
          <w:sz w:val="18"/>
          <w:szCs w:val="18"/>
        </w:rPr>
        <w:t>ma zostać ustalony numer porządkowy – do wniosku należy dołączyć mapę lub szkic z ich lokalizacją</w:t>
      </w:r>
      <w:r w:rsidR="001C5478">
        <w:rPr>
          <w:rFonts w:ascii="Times New Roman" w:hAnsi="Times New Roman" w:cs="Times New Roman"/>
          <w:sz w:val="18"/>
          <w:szCs w:val="18"/>
        </w:rPr>
        <w:t xml:space="preserve"> </w:t>
      </w:r>
      <w:r w:rsidRPr="001C5478">
        <w:rPr>
          <w:rFonts w:ascii="Times New Roman" w:hAnsi="Times New Roman" w:cs="Times New Roman"/>
          <w:sz w:val="18"/>
          <w:szCs w:val="18"/>
        </w:rPr>
        <w:t>i oznaczeniem.</w:t>
      </w:r>
    </w:p>
    <w:p w14:paraId="56FAE485" w14:textId="7777777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3)</w:t>
      </w:r>
      <w:r w:rsidRPr="001C5478">
        <w:rPr>
          <w:rFonts w:ascii="Times New Roman" w:hAnsi="Times New Roman" w:cs="Times New Roman"/>
          <w:sz w:val="18"/>
          <w:szCs w:val="18"/>
        </w:rPr>
        <w:t xml:space="preserve"> Niepotrzebne skreślić.</w:t>
      </w:r>
    </w:p>
    <w:p w14:paraId="721DA25F" w14:textId="414541CC" w:rsidR="00C75BC5"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4)</w:t>
      </w:r>
      <w:r w:rsidRPr="001C5478">
        <w:rPr>
          <w:rFonts w:ascii="Times New Roman" w:hAnsi="Times New Roman" w:cs="Times New Roman"/>
          <w:sz w:val="18"/>
          <w:szCs w:val="18"/>
        </w:rPr>
        <w:t xml:space="preserve"> Podpis własnoręczny, a w przypadku składania wniosku w postaci elektronicznej: kwalifikowany podpis elektroniczny, podpis osobisty albo podpis zaufany.</w:t>
      </w:r>
    </w:p>
    <w:p w14:paraId="18F9F8EB" w14:textId="77777777" w:rsidR="00FC5833" w:rsidRDefault="00FC5833" w:rsidP="00C75BC5">
      <w:pPr>
        <w:spacing w:after="0"/>
        <w:jc w:val="both"/>
        <w:rPr>
          <w:rFonts w:ascii="Times New Roman" w:hAnsi="Times New Roman" w:cs="Times New Roman"/>
          <w:sz w:val="18"/>
          <w:szCs w:val="18"/>
        </w:rPr>
      </w:pPr>
    </w:p>
    <w:p w14:paraId="19BE59D4" w14:textId="77777777" w:rsidR="006571C7" w:rsidRPr="006571C7" w:rsidRDefault="006571C7" w:rsidP="006571C7">
      <w:pPr>
        <w:suppressAutoHyphens/>
        <w:spacing w:after="0" w:line="360" w:lineRule="auto"/>
        <w:ind w:firstLine="708"/>
        <w:jc w:val="center"/>
        <w:rPr>
          <w:rFonts w:ascii="Book Antiqua" w:eastAsia="Times New Roman" w:hAnsi="Book Antiqua" w:cs="Liberation Serif"/>
          <w:sz w:val="18"/>
          <w:szCs w:val="18"/>
          <w:u w:val="single"/>
          <w:lang w:eastAsia="zh-CN"/>
        </w:rPr>
      </w:pPr>
      <w:r w:rsidRPr="006571C7">
        <w:rPr>
          <w:rFonts w:ascii="Book Antiqua" w:eastAsia="Times New Roman" w:hAnsi="Book Antiqua" w:cs="Liberation Serif"/>
          <w:sz w:val="18"/>
          <w:szCs w:val="18"/>
          <w:lang w:eastAsia="zh-CN"/>
        </w:rPr>
        <w:lastRenderedPageBreak/>
        <w:t xml:space="preserve">INFORMACJA O PRZETWARZANU DANYCH OSOBOWYCH ZGODNIE </w:t>
      </w:r>
      <w:r w:rsidRPr="006571C7">
        <w:rPr>
          <w:rFonts w:ascii="Book Antiqua" w:eastAsia="Times New Roman" w:hAnsi="Book Antiqua" w:cs="Liberation Serif"/>
          <w:sz w:val="18"/>
          <w:szCs w:val="18"/>
          <w:lang w:eastAsia="zh-CN"/>
        </w:rPr>
        <w:br/>
        <w:t>Z ART. 13 RODO</w:t>
      </w:r>
    </w:p>
    <w:p w14:paraId="3688D031" w14:textId="77777777" w:rsidR="006571C7" w:rsidRPr="006571C7" w:rsidRDefault="006571C7" w:rsidP="006571C7">
      <w:pPr>
        <w:pStyle w:val="Tekstpodstawowy"/>
        <w:rPr>
          <w:rFonts w:ascii="Book Antiqua" w:hAnsi="Book Antiqua"/>
          <w:b/>
          <w:bCs/>
          <w:i/>
          <w:sz w:val="18"/>
          <w:szCs w:val="18"/>
        </w:rPr>
      </w:pPr>
      <w:r w:rsidRPr="006571C7">
        <w:rPr>
          <w:rFonts w:ascii="Book Antiqua" w:hAnsi="Book Antiqua"/>
          <w:b/>
          <w:bCs/>
          <w:i/>
          <w:sz w:val="18"/>
          <w:szCs w:val="18"/>
        </w:rPr>
        <w:t>Klauzula informacyjna – Gminy Liszki</w:t>
      </w:r>
    </w:p>
    <w:p w14:paraId="39A7A7CA" w14:textId="61F9CD7E"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Zgodnie z art. 13 ust. 1 i 2, art 14 Rozporządzenia Parlamentu Europejskiego i Rady (UE) 2016/679 z dnia 27 kwietnia 2016 r.</w:t>
      </w:r>
      <w:r>
        <w:rPr>
          <w:rFonts w:ascii="Book Antiqua" w:hAnsi="Book Antiqua"/>
          <w:i/>
          <w:sz w:val="18"/>
          <w:szCs w:val="18"/>
        </w:rPr>
        <w:br/>
      </w:r>
      <w:r w:rsidRPr="006571C7">
        <w:rPr>
          <w:rFonts w:ascii="Book Antiqua" w:hAnsi="Book Antiqua"/>
          <w:i/>
          <w:sz w:val="18"/>
          <w:szCs w:val="18"/>
        </w:rPr>
        <w:t>w</w:t>
      </w:r>
      <w:r>
        <w:rPr>
          <w:rFonts w:ascii="Book Antiqua" w:hAnsi="Book Antiqua"/>
          <w:i/>
          <w:sz w:val="18"/>
          <w:szCs w:val="18"/>
        </w:rPr>
        <w:t xml:space="preserve"> </w:t>
      </w:r>
      <w:r w:rsidRPr="006571C7">
        <w:rPr>
          <w:rFonts w:ascii="Book Antiqua" w:hAnsi="Book Antiqua"/>
          <w:i/>
          <w:sz w:val="18"/>
          <w:szCs w:val="18"/>
        </w:rPr>
        <w:t>sprawie ochrony osób fizycznych w związku z przetwarzaniem danych osobowych</w:t>
      </w:r>
      <w:r>
        <w:rPr>
          <w:rFonts w:ascii="Book Antiqua" w:hAnsi="Book Antiqua"/>
          <w:i/>
          <w:sz w:val="18"/>
          <w:szCs w:val="18"/>
        </w:rPr>
        <w:t xml:space="preserve"> </w:t>
      </w:r>
      <w:r w:rsidRPr="006571C7">
        <w:rPr>
          <w:rFonts w:ascii="Book Antiqua" w:hAnsi="Book Antiqua"/>
          <w:i/>
          <w:sz w:val="18"/>
          <w:szCs w:val="18"/>
        </w:rPr>
        <w:t>i w sprawie swobodnego przepływu takich danych oraz uchylenia dyrektywy 95/46/WE (Ogólne Rozporządzenie o Ochronie Danych) (zwanego dalej RODO), informujemy:</w:t>
      </w:r>
    </w:p>
    <w:p w14:paraId="6FDCCEDD" w14:textId="27AFD6DD"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 xml:space="preserve">1)Administratorem Pani/Pana danych osobowych jest Wójt Gminy Liszki z siedzibą: ul. Mały Rynek 2,  32-060 Liszki; </w:t>
      </w:r>
      <w:proofErr w:type="spellStart"/>
      <w:r w:rsidRPr="006571C7">
        <w:rPr>
          <w:rFonts w:ascii="Book Antiqua" w:hAnsi="Book Antiqua"/>
          <w:i/>
          <w:sz w:val="18"/>
          <w:szCs w:val="18"/>
        </w:rPr>
        <w:t>tel</w:t>
      </w:r>
      <w:proofErr w:type="spellEnd"/>
      <w:r w:rsidRPr="006571C7">
        <w:rPr>
          <w:rFonts w:ascii="Book Antiqua" w:hAnsi="Book Antiqua"/>
          <w:i/>
          <w:sz w:val="18"/>
          <w:szCs w:val="18"/>
        </w:rPr>
        <w:t>: 122576531; e-mail: ug@liszki.pl</w:t>
      </w:r>
    </w:p>
    <w:p w14:paraId="06B82F17" w14:textId="77777777" w:rsidR="00F26682" w:rsidRDefault="006571C7" w:rsidP="006571C7">
      <w:pPr>
        <w:pStyle w:val="Tekstpodstawowy"/>
        <w:jc w:val="both"/>
        <w:rPr>
          <w:rFonts w:ascii="Book Antiqua" w:hAnsi="Book Antiqua"/>
          <w:i/>
          <w:sz w:val="18"/>
          <w:szCs w:val="18"/>
        </w:rPr>
      </w:pPr>
      <w:r w:rsidRPr="006571C7">
        <w:rPr>
          <w:rFonts w:ascii="Book Antiqua" w:hAnsi="Book Antiqua"/>
          <w:i/>
          <w:sz w:val="18"/>
          <w:szCs w:val="18"/>
        </w:rPr>
        <w:t>2) Jeśli ma Pani/Pan pytania dotyczące sposobu i zakresu przetwarzania Pani/Pana danych osobowych, a także przysługujących Pani/Panu uprawnień, może się Pani/Pan skontaktować z Inspektorem Ochrony Danych Osobowych</w:t>
      </w:r>
    </w:p>
    <w:p w14:paraId="04F8F65D" w14:textId="597F60FA" w:rsidR="006571C7" w:rsidRPr="006571C7" w:rsidRDefault="008A3FDA" w:rsidP="006571C7">
      <w:pPr>
        <w:pStyle w:val="Tekstpodstawowy"/>
        <w:jc w:val="both"/>
        <w:rPr>
          <w:rFonts w:ascii="Book Antiqua" w:hAnsi="Book Antiqua"/>
          <w:i/>
          <w:sz w:val="18"/>
          <w:szCs w:val="18"/>
        </w:rPr>
      </w:pPr>
      <w:hyperlink r:id="rId4" w:history="1">
        <w:r w:rsidR="006571C7" w:rsidRPr="006571C7">
          <w:rPr>
            <w:rStyle w:val="Hipercze"/>
            <w:rFonts w:ascii="Book Antiqua" w:hAnsi="Book Antiqua"/>
            <w:sz w:val="18"/>
            <w:szCs w:val="18"/>
            <w:lang w:eastAsia="pl-PL"/>
          </w:rPr>
          <w:t>grzegorz.szajerka@gptogatus.pl</w:t>
        </w:r>
      </w:hyperlink>
    </w:p>
    <w:p w14:paraId="5E100DD9" w14:textId="11BF5734"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3)Dane osobowe przetwarzane są na podstawie art. 6 ust. 1 lit. c) RODO - w celu wypełnienia obowiązku prawnego ciążącego na administratorze, na podstawie art. 6 ust. 1 lit. e) RODO - w celu wykonania zadań realizowanych w interesie publicznym lub</w:t>
      </w:r>
      <w:r w:rsidR="00F26682">
        <w:rPr>
          <w:rFonts w:ascii="Book Antiqua" w:hAnsi="Book Antiqua"/>
          <w:i/>
          <w:sz w:val="18"/>
          <w:szCs w:val="18"/>
        </w:rPr>
        <w:br/>
      </w:r>
      <w:r w:rsidRPr="006571C7">
        <w:rPr>
          <w:rFonts w:ascii="Book Antiqua" w:hAnsi="Book Antiqua"/>
          <w:i/>
          <w:sz w:val="18"/>
          <w:szCs w:val="18"/>
        </w:rPr>
        <w:t>w ramach sprawowania władzy publicznej powierzonej administratorowi.</w:t>
      </w:r>
    </w:p>
    <w:p w14:paraId="28F02349" w14:textId="77777777"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4)Dane udostępniane są wyłącznie podmiotom upoważnionym na mocy przepisów prawa.</w:t>
      </w:r>
    </w:p>
    <w:p w14:paraId="1F867F1D" w14:textId="0E44C5FE"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5)Dane będą przechowywane do chwili realizacji zadania, do którego zostały zebrana,</w:t>
      </w:r>
      <w:r w:rsidR="00F26682">
        <w:rPr>
          <w:rFonts w:ascii="Book Antiqua" w:hAnsi="Book Antiqua"/>
          <w:i/>
          <w:sz w:val="18"/>
          <w:szCs w:val="18"/>
        </w:rPr>
        <w:t xml:space="preserve"> </w:t>
      </w:r>
      <w:r w:rsidRPr="006571C7">
        <w:rPr>
          <w:rFonts w:ascii="Book Antiqua" w:hAnsi="Book Antiqua"/>
          <w:i/>
          <w:sz w:val="18"/>
          <w:szCs w:val="18"/>
        </w:rPr>
        <w:t>a Następnie jeśli chodzi o materiały archiwalne przez czas wynikający z Ustawy z dnia 14 lipca 1983 r.</w:t>
      </w:r>
      <w:r w:rsidR="00F26682">
        <w:rPr>
          <w:rFonts w:ascii="Book Antiqua" w:hAnsi="Book Antiqua"/>
          <w:i/>
          <w:sz w:val="18"/>
          <w:szCs w:val="18"/>
        </w:rPr>
        <w:t xml:space="preserve"> </w:t>
      </w:r>
      <w:r w:rsidRPr="006571C7">
        <w:rPr>
          <w:rFonts w:ascii="Book Antiqua" w:hAnsi="Book Antiqua"/>
          <w:i/>
          <w:sz w:val="18"/>
          <w:szCs w:val="18"/>
        </w:rPr>
        <w:t>o narodowym zasobie archiwalnym i archiwach.</w:t>
      </w:r>
    </w:p>
    <w:p w14:paraId="05C73BFA" w14:textId="7CD35AB3"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6)Osoba,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w:t>
      </w:r>
      <w:r w:rsidR="00F26682">
        <w:rPr>
          <w:rFonts w:ascii="Book Antiqua" w:hAnsi="Book Antiqua"/>
          <w:i/>
          <w:sz w:val="18"/>
          <w:szCs w:val="18"/>
        </w:rPr>
        <w:t xml:space="preserve"> </w:t>
      </w:r>
      <w:r w:rsidRPr="006571C7">
        <w:rPr>
          <w:rFonts w:ascii="Book Antiqua" w:hAnsi="Book Antiqua"/>
          <w:i/>
          <w:sz w:val="18"/>
          <w:szCs w:val="18"/>
        </w:rPr>
        <w:t xml:space="preserve">w jakim zgoda została udzielona, bez wpływu na przetwarzanie przed cofnięciem zgody. </w:t>
      </w:r>
    </w:p>
    <w:p w14:paraId="4754A163" w14:textId="77777777"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 xml:space="preserve">7)Administrator nie planuje przekazywać Pani/Pana danych do krajów trzecich, czy też poddawać ich profilowaniu. Dane będą przetwarzane w sposób częściowo zautomatyzowany w systemach informatycznych. </w:t>
      </w:r>
    </w:p>
    <w:p w14:paraId="14C03C51" w14:textId="122F0699"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8)W przypadku zbierania danych niezbędnych do realizacji zadań nałożonych na Gminę podanie danych osobowych jest wymogiem ustawowym. Osoba, której dane dotyczą jest zobowiązana do ich podania,</w:t>
      </w:r>
      <w:r w:rsidR="00F26682">
        <w:rPr>
          <w:rFonts w:ascii="Book Antiqua" w:hAnsi="Book Antiqua"/>
          <w:i/>
          <w:sz w:val="18"/>
          <w:szCs w:val="18"/>
        </w:rPr>
        <w:t xml:space="preserve"> </w:t>
      </w:r>
      <w:r w:rsidRPr="006571C7">
        <w:rPr>
          <w:rFonts w:ascii="Book Antiqua" w:hAnsi="Book Antiqua"/>
          <w:i/>
          <w:sz w:val="18"/>
          <w:szCs w:val="18"/>
        </w:rPr>
        <w:t>w pozostałych przypadkach podanie danych jest dobrowolne, jednak ich nie podanie może skutkować ograniczeniem form komunikacji. O dobrowolności podania danych zostanie Pani/Pan poinformowana/y przez merytorycznego pracownika prowadzącego postępowanie.</w:t>
      </w:r>
    </w:p>
    <w:p w14:paraId="2DD6B1BD" w14:textId="77777777" w:rsidR="006571C7" w:rsidRPr="006571C7" w:rsidRDefault="006571C7" w:rsidP="006571C7">
      <w:pPr>
        <w:pStyle w:val="Tekstpodstawowy"/>
        <w:jc w:val="both"/>
        <w:rPr>
          <w:rFonts w:ascii="Book Antiqua" w:hAnsi="Book Antiqua"/>
          <w:i/>
          <w:sz w:val="18"/>
          <w:szCs w:val="18"/>
        </w:rPr>
      </w:pPr>
      <w:r w:rsidRPr="006571C7">
        <w:rPr>
          <w:rFonts w:ascii="Book Antiqua" w:hAnsi="Book Antiqua"/>
          <w:i/>
          <w:sz w:val="18"/>
          <w:szCs w:val="18"/>
        </w:rPr>
        <w:t>9)Osoba, której dane są przetwarzane, ma prawo wniesienia skargi do organu nadzorczego – Prezesa Urzędu Ochrony Danych Osobowych na adres Urząd Ochrony Danych Osobowych, ul. Stawki 2, 00-193 Warszawa.</w:t>
      </w:r>
    </w:p>
    <w:p w14:paraId="16997F89" w14:textId="77777777" w:rsidR="006571C7" w:rsidRPr="001C5478" w:rsidRDefault="006571C7" w:rsidP="00C75BC5">
      <w:pPr>
        <w:spacing w:after="0"/>
        <w:jc w:val="both"/>
        <w:rPr>
          <w:rFonts w:ascii="Times New Roman" w:hAnsi="Times New Roman" w:cs="Times New Roman"/>
          <w:sz w:val="18"/>
          <w:szCs w:val="18"/>
        </w:rPr>
      </w:pPr>
    </w:p>
    <w:sectPr w:rsidR="006571C7" w:rsidRPr="001C5478" w:rsidSect="001C5478">
      <w:pgSz w:w="11906" w:h="16838"/>
      <w:pgMar w:top="426" w:right="96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69"/>
    <w:rsid w:val="001C5478"/>
    <w:rsid w:val="00222DF4"/>
    <w:rsid w:val="004C4E69"/>
    <w:rsid w:val="006571C7"/>
    <w:rsid w:val="00895463"/>
    <w:rsid w:val="008A3FDA"/>
    <w:rsid w:val="008C3C61"/>
    <w:rsid w:val="00AA0093"/>
    <w:rsid w:val="00AF027D"/>
    <w:rsid w:val="00C75BC5"/>
    <w:rsid w:val="00EB61E5"/>
    <w:rsid w:val="00F26682"/>
    <w:rsid w:val="00FC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547"/>
  <w15:docId w15:val="{969507BF-07A3-41EE-B6C1-41C240B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C75BC5"/>
    <w:rPr>
      <w:smallCaps/>
      <w:color w:val="C0504D" w:themeColor="accent2"/>
      <w:u w:val="single"/>
    </w:rPr>
  </w:style>
  <w:style w:type="character" w:styleId="Odwoanieintensywne">
    <w:name w:val="Intense Reference"/>
    <w:basedOn w:val="Domylnaczcionkaakapitu"/>
    <w:uiPriority w:val="32"/>
    <w:qFormat/>
    <w:rsid w:val="00C75BC5"/>
    <w:rPr>
      <w:b/>
      <w:bCs/>
      <w:smallCaps/>
      <w:color w:val="C0504D" w:themeColor="accent2"/>
      <w:spacing w:val="5"/>
      <w:u w:val="single"/>
    </w:rPr>
  </w:style>
  <w:style w:type="paragraph" w:styleId="Tekstpodstawowy">
    <w:name w:val="Body Text"/>
    <w:basedOn w:val="Normalny"/>
    <w:link w:val="TekstpodstawowyZnak"/>
    <w:semiHidden/>
    <w:unhideWhenUsed/>
    <w:rsid w:val="006571C7"/>
    <w:pPr>
      <w:suppressAutoHyphens/>
      <w:spacing w:after="0" w:line="240" w:lineRule="auto"/>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semiHidden/>
    <w:rsid w:val="006571C7"/>
    <w:rPr>
      <w:rFonts w:ascii="Times New Roman" w:eastAsia="Times New Roman" w:hAnsi="Times New Roman" w:cs="Times New Roman"/>
      <w:sz w:val="28"/>
      <w:szCs w:val="20"/>
      <w:lang w:eastAsia="zh-CN"/>
    </w:rPr>
  </w:style>
  <w:style w:type="character" w:styleId="Hipercze">
    <w:name w:val="Hyperlink"/>
    <w:uiPriority w:val="99"/>
    <w:semiHidden/>
    <w:unhideWhenUsed/>
    <w:rsid w:val="00657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zegorz.szajerka@gptogat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Migas</dc:creator>
  <cp:lastModifiedBy>Paulina Tomczyk</cp:lastModifiedBy>
  <cp:revision>5</cp:revision>
  <cp:lastPrinted>2021-08-13T06:23:00Z</cp:lastPrinted>
  <dcterms:created xsi:type="dcterms:W3CDTF">2022-01-11T09:19:00Z</dcterms:created>
  <dcterms:modified xsi:type="dcterms:W3CDTF">2022-01-20T08:32:00Z</dcterms:modified>
</cp:coreProperties>
</file>